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75" w:rsidRPr="00381B87" w:rsidRDefault="00A80875" w:rsidP="00A8087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40"/>
          <w:szCs w:val="40"/>
          <w:lang w:eastAsia="ru-RU"/>
        </w:rPr>
      </w:pPr>
      <w:bookmarkStart w:id="0" w:name="_GoBack"/>
      <w:r w:rsidRPr="00381B87">
        <w:rPr>
          <w:rFonts w:ascii="Arial Black" w:eastAsia="Times New Roman" w:hAnsi="Arial Black" w:cs="Times New Roman"/>
          <w:b/>
          <w:bCs/>
          <w:color w:val="FF0000"/>
          <w:sz w:val="40"/>
          <w:szCs w:val="40"/>
          <w:lang w:eastAsia="ru-RU"/>
        </w:rPr>
        <w:t>Рекомендации</w:t>
      </w:r>
    </w:p>
    <w:p w:rsidR="00381B87" w:rsidRPr="00CD5189" w:rsidRDefault="00A80875" w:rsidP="00381B8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7030A0"/>
          <w:sz w:val="32"/>
          <w:szCs w:val="32"/>
          <w:lang w:eastAsia="ru-RU"/>
        </w:rPr>
      </w:pPr>
      <w:r w:rsidRPr="00CD5189">
        <w:rPr>
          <w:rFonts w:ascii="Arial Black" w:eastAsia="Times New Roman" w:hAnsi="Arial Black" w:cs="Times New Roman"/>
          <w:b/>
          <w:bCs/>
          <w:color w:val="7030A0"/>
          <w:sz w:val="32"/>
          <w:szCs w:val="32"/>
          <w:lang w:eastAsia="ru-RU"/>
        </w:rPr>
        <w:t>для родителей по профилактике травматизма и гибели детей от внешних причин</w:t>
      </w:r>
    </w:p>
    <w:bookmarkEnd w:id="0"/>
    <w:p w:rsidR="00A80875" w:rsidRPr="00B568F4" w:rsidRDefault="00A80875" w:rsidP="00381B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Детский травматизм всегда был и остается актуальной проблемой общества. Миллионы детей по всему миру, из-за последствий травм оказываются на больничной койке, на всю жизнь остаются инвалидами или умирают.</w:t>
      </w:r>
    </w:p>
    <w:p w:rsidR="00A80875" w:rsidRPr="00B568F4" w:rsidRDefault="00A80875" w:rsidP="00381B87">
      <w:pPr>
        <w:shd w:val="clear" w:color="auto" w:fill="FFFFFF"/>
        <w:spacing w:before="153" w:after="15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Главными факторами </w:t>
      </w:r>
      <w:proofErr w:type="spellStart"/>
      <w:r w:rsidRPr="00B56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травмирования</w:t>
      </w:r>
      <w:proofErr w:type="spellEnd"/>
      <w:r w:rsidRPr="00B56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гибели детей становятся халатность, недосмотр взрослых, неосторожное неправильное поведение детей в быту, на улице, во время игр, занятий спортом.</w:t>
      </w:r>
    </w:p>
    <w:p w:rsidR="00A80875" w:rsidRPr="00B568F4" w:rsidRDefault="00A80875" w:rsidP="00381B87">
      <w:pPr>
        <w:shd w:val="clear" w:color="auto" w:fill="FFFFFF"/>
        <w:spacing w:before="153" w:after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Естественно, возникновению травм способствует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</w:t>
      </w:r>
      <w:r w:rsidRPr="00B56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опасности.</w:t>
      </w:r>
    </w:p>
    <w:p w:rsidR="00CD5189" w:rsidRDefault="00A80875" w:rsidP="00CD518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</w:pPr>
      <w:r w:rsidRPr="00A80875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>Уважаемые роди</w:t>
      </w:r>
      <w:r w:rsidR="00B86063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>тели,</w:t>
      </w:r>
    </w:p>
    <w:p w:rsidR="00CD5189" w:rsidRPr="00852B9B" w:rsidRDefault="00B86063" w:rsidP="00852B9B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</w:pPr>
      <w:r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 xml:space="preserve"> жизнь и здоровье детей в н</w:t>
      </w:r>
      <w:r w:rsidR="00A80875" w:rsidRPr="00A80875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>аших руках</w:t>
      </w:r>
      <w:r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 xml:space="preserve"> </w:t>
      </w:r>
      <w:r w:rsidR="00A80875" w:rsidRPr="00B86063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>!</w:t>
      </w:r>
    </w:p>
    <w:p w:rsidR="00B86063" w:rsidRPr="00B86063" w:rsidRDefault="00A80875" w:rsidP="00CD51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0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Старайтесь сделать все возможное, чтобы оградить их от несчастных случаев. Постоянно напоминайте вашим детям о правилах безопасности на улице. </w:t>
      </w:r>
      <w:proofErr w:type="gramStart"/>
      <w:r w:rsidRPr="00A80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Запрещайте им уходить далеко от своего дома, двора, избегать безлюдных мест, оврагов, пустырей, заброшенных домов, сараев, чердаков, подвалов.</w:t>
      </w:r>
      <w:proofErr w:type="gramEnd"/>
      <w:r w:rsidRPr="00A80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 оставляйте детей одних в квартире с включенными электроприборами, заблокируйте доступ к розеткам, избегайте контакта ребенка с газовой плитой и спичками.</w:t>
      </w:r>
    </w:p>
    <w:p w:rsidR="00A80875" w:rsidRPr="00A80875" w:rsidRDefault="00A80875" w:rsidP="00B86063">
      <w:pPr>
        <w:shd w:val="clear" w:color="auto" w:fill="FFFFFF"/>
        <w:spacing w:before="153" w:after="153" w:line="337" w:lineRule="atLeast"/>
        <w:jc w:val="center"/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</w:pPr>
      <w:r w:rsidRPr="00A80875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>Раб</w:t>
      </w:r>
      <w:r w:rsidR="00B86063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>ота родителей по предупреждению   т</w:t>
      </w:r>
      <w:r w:rsidRPr="00A80875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 xml:space="preserve">равматизма </w:t>
      </w:r>
      <w:r w:rsidR="00B86063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 xml:space="preserve">   </w:t>
      </w:r>
      <w:r w:rsidRPr="00A80875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>должна проводиться в 2 направлениях:</w:t>
      </w:r>
    </w:p>
    <w:p w:rsidR="00B86063" w:rsidRPr="00B86063" w:rsidRDefault="00B86063" w:rsidP="00381B87">
      <w:pPr>
        <w:shd w:val="clear" w:color="auto" w:fill="FFFFFF"/>
        <w:spacing w:after="0"/>
        <w:ind w:hanging="360"/>
        <w:jc w:val="center"/>
        <w:rPr>
          <w:rFonts w:ascii="Arial Black" w:eastAsia="Times New Roman" w:hAnsi="Arial Black" w:cs="Tahoma"/>
          <w:b/>
          <w:color w:val="7030A0"/>
          <w:sz w:val="32"/>
          <w:szCs w:val="32"/>
          <w:lang w:eastAsia="ru-RU"/>
        </w:rPr>
      </w:pPr>
      <w:r w:rsidRPr="00B86063">
        <w:rPr>
          <w:rFonts w:ascii="Arial Black" w:eastAsia="Times New Roman" w:hAnsi="Arial Black" w:cs="Times New Roman"/>
          <w:b/>
          <w:color w:val="7030A0"/>
          <w:sz w:val="32"/>
          <w:szCs w:val="32"/>
          <w:lang w:eastAsia="ru-RU"/>
        </w:rPr>
        <w:t>1.</w:t>
      </w:r>
      <w:r w:rsidR="00A80875" w:rsidRPr="00A80875">
        <w:rPr>
          <w:rFonts w:ascii="Arial Black" w:eastAsia="Times New Roman" w:hAnsi="Arial Black" w:cs="Times New Roman"/>
          <w:b/>
          <w:color w:val="7030A0"/>
          <w:sz w:val="32"/>
          <w:szCs w:val="32"/>
          <w:lang w:eastAsia="ru-RU"/>
        </w:rPr>
        <w:t xml:space="preserve">  Устранение </w:t>
      </w:r>
      <w:proofErr w:type="spellStart"/>
      <w:r w:rsidR="00A80875" w:rsidRPr="00A80875">
        <w:rPr>
          <w:rFonts w:ascii="Arial Black" w:eastAsia="Times New Roman" w:hAnsi="Arial Black" w:cs="Times New Roman"/>
          <w:b/>
          <w:color w:val="7030A0"/>
          <w:sz w:val="32"/>
          <w:szCs w:val="32"/>
          <w:lang w:eastAsia="ru-RU"/>
        </w:rPr>
        <w:t>т</w:t>
      </w:r>
      <w:r>
        <w:rPr>
          <w:rFonts w:ascii="Arial Black" w:eastAsia="Times New Roman" w:hAnsi="Arial Black" w:cs="Times New Roman"/>
          <w:b/>
          <w:color w:val="7030A0"/>
          <w:sz w:val="32"/>
          <w:szCs w:val="32"/>
          <w:lang w:eastAsia="ru-RU"/>
        </w:rPr>
        <w:t>равмоопасных</w:t>
      </w:r>
      <w:proofErr w:type="spellEnd"/>
      <w:r>
        <w:rPr>
          <w:rFonts w:ascii="Arial Black" w:eastAsia="Times New Roman" w:hAnsi="Arial Black" w:cs="Times New Roman"/>
          <w:b/>
          <w:color w:val="7030A0"/>
          <w:sz w:val="32"/>
          <w:szCs w:val="32"/>
          <w:lang w:eastAsia="ru-RU"/>
        </w:rPr>
        <w:t xml:space="preserve"> ситуаций</w:t>
      </w:r>
    </w:p>
    <w:p w:rsidR="00A80875" w:rsidRPr="00A80875" w:rsidRDefault="00B86063" w:rsidP="00381B87">
      <w:pPr>
        <w:shd w:val="clear" w:color="auto" w:fill="FFFFFF"/>
        <w:spacing w:after="0"/>
        <w:ind w:hanging="360"/>
        <w:jc w:val="center"/>
        <w:rPr>
          <w:rFonts w:ascii="Arial Black" w:eastAsia="Times New Roman" w:hAnsi="Arial Black" w:cs="Tahoma"/>
          <w:b/>
          <w:color w:val="7030A0"/>
          <w:sz w:val="32"/>
          <w:szCs w:val="32"/>
          <w:lang w:eastAsia="ru-RU"/>
        </w:rPr>
      </w:pPr>
      <w:r w:rsidRPr="00B86063">
        <w:rPr>
          <w:rFonts w:ascii="Arial Black" w:eastAsia="Times New Roman" w:hAnsi="Arial Black" w:cs="Times New Roman"/>
          <w:b/>
          <w:color w:val="7030A0"/>
          <w:sz w:val="32"/>
          <w:szCs w:val="32"/>
          <w:lang w:eastAsia="ru-RU"/>
        </w:rPr>
        <w:t>2.</w:t>
      </w:r>
      <w:r w:rsidR="00A80875" w:rsidRPr="00A80875">
        <w:rPr>
          <w:rFonts w:ascii="Arial Black" w:eastAsia="Times New Roman" w:hAnsi="Arial Black" w:cs="Times New Roman"/>
          <w:b/>
          <w:color w:val="7030A0"/>
          <w:sz w:val="32"/>
          <w:szCs w:val="32"/>
          <w:lang w:eastAsia="ru-RU"/>
        </w:rPr>
        <w:t>  Систематическое обучение детей основам профилактики травматизма</w:t>
      </w:r>
    </w:p>
    <w:p w:rsidR="00A80875" w:rsidRPr="00A80875" w:rsidRDefault="00A80875" w:rsidP="00A80875">
      <w:pPr>
        <w:shd w:val="clear" w:color="auto" w:fill="FFFFFF"/>
        <w:spacing w:before="153" w:after="153" w:line="337" w:lineRule="atLeast"/>
        <w:jc w:val="center"/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</w:pPr>
      <w:r w:rsidRPr="00A80875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>ПОМНИТЕ</w:t>
      </w:r>
      <w:proofErr w:type="gramStart"/>
      <w:r w:rsidR="00B86063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 </w:t>
      </w:r>
      <w:r w:rsidRPr="00A80875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>!</w:t>
      </w:r>
      <w:proofErr w:type="gramEnd"/>
      <w:r w:rsidRPr="00A80875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E93C84" w:rsidRPr="00CD5189" w:rsidRDefault="00A80875" w:rsidP="00381B87">
      <w:pPr>
        <w:shd w:val="clear" w:color="auto" w:fill="FFFFFF"/>
        <w:spacing w:before="153" w:after="153" w:line="337" w:lineRule="atLeast"/>
        <w:jc w:val="center"/>
        <w:rPr>
          <w:rFonts w:ascii="Arial Black" w:eastAsia="Times New Roman" w:hAnsi="Arial Black" w:cs="Times New Roman"/>
          <w:b/>
          <w:color w:val="7030A0"/>
          <w:sz w:val="36"/>
          <w:szCs w:val="36"/>
          <w:lang w:eastAsia="ru-RU"/>
        </w:rPr>
      </w:pPr>
      <w:r w:rsidRPr="00CD5189">
        <w:rPr>
          <w:rFonts w:ascii="Arial Black" w:eastAsia="Times New Roman" w:hAnsi="Arial Black" w:cs="Times New Roman"/>
          <w:b/>
          <w:color w:val="7030A0"/>
          <w:sz w:val="36"/>
          <w:szCs w:val="36"/>
          <w:lang w:eastAsia="ru-RU"/>
        </w:rPr>
        <w:t>Только бдительное отношение к своим собственным детям поможет избежать беды</w:t>
      </w:r>
      <w:proofErr w:type="gramStart"/>
      <w:r w:rsidR="00381B87" w:rsidRPr="00CD5189">
        <w:rPr>
          <w:rFonts w:ascii="Arial Black" w:eastAsia="Times New Roman" w:hAnsi="Arial Black" w:cs="Times New Roman"/>
          <w:b/>
          <w:color w:val="7030A0"/>
          <w:sz w:val="36"/>
          <w:szCs w:val="36"/>
          <w:lang w:eastAsia="ru-RU"/>
        </w:rPr>
        <w:t xml:space="preserve"> </w:t>
      </w:r>
      <w:r w:rsidRPr="00CD5189">
        <w:rPr>
          <w:rFonts w:ascii="Arial Black" w:eastAsia="Times New Roman" w:hAnsi="Arial Black" w:cs="Times New Roman"/>
          <w:b/>
          <w:color w:val="7030A0"/>
          <w:sz w:val="36"/>
          <w:szCs w:val="36"/>
          <w:lang w:eastAsia="ru-RU"/>
        </w:rPr>
        <w:t>!</w:t>
      </w:r>
      <w:proofErr w:type="gramEnd"/>
    </w:p>
    <w:sectPr w:rsidR="00E93C84" w:rsidRPr="00CD5189" w:rsidSect="00B86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875"/>
    <w:rsid w:val="002A71A2"/>
    <w:rsid w:val="00381B87"/>
    <w:rsid w:val="00852B9B"/>
    <w:rsid w:val="009151E7"/>
    <w:rsid w:val="00A80875"/>
    <w:rsid w:val="00A87D51"/>
    <w:rsid w:val="00B568F4"/>
    <w:rsid w:val="00B86063"/>
    <w:rsid w:val="00CD5189"/>
    <w:rsid w:val="00E9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875"/>
    <w:rPr>
      <w:b/>
      <w:bCs/>
    </w:rPr>
  </w:style>
  <w:style w:type="paragraph" w:styleId="a4">
    <w:name w:val="Normal (Web)"/>
    <w:basedOn w:val="a"/>
    <w:uiPriority w:val="99"/>
    <w:semiHidden/>
    <w:unhideWhenUsed/>
    <w:rsid w:val="00A8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2021-05-26T06:23:00Z</dcterms:created>
  <dcterms:modified xsi:type="dcterms:W3CDTF">2021-05-26T07:01:00Z</dcterms:modified>
</cp:coreProperties>
</file>