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72" w:rsidRPr="008014D0" w:rsidRDefault="008B4F72" w:rsidP="008B4F72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8014D0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>Правила оказания неотложной первой помощи при утоплении</w:t>
      </w:r>
    </w:p>
    <w:p w:rsidR="008B4F72" w:rsidRPr="00AF651E" w:rsidRDefault="008B4F72" w:rsidP="00AF651E">
      <w:pPr>
        <w:pStyle w:val="a5"/>
        <w:numPr>
          <w:ilvl w:val="0"/>
          <w:numId w:val="1"/>
        </w:num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F65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Как правильно вытащить пострадавшего на берег</w:t>
      </w:r>
    </w:p>
    <w:p w:rsidR="008B4F72" w:rsidRPr="008B4F72" w:rsidRDefault="008B4F72" w:rsidP="008B4F7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8B4F7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Своевременная помощь утопающему повышает уровень выживаемости и сохранения адекватного психологического состояния.</w:t>
      </w:r>
    </w:p>
    <w:p w:rsidR="008B4F72" w:rsidRDefault="008B4F72" w:rsidP="008B4F7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Первую доврачебную помощь при утоплении применяют после выхода на сушу. К </w:t>
      </w:r>
      <w:proofErr w:type="gramStart"/>
      <w:r w:rsidRPr="00B6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тонущему</w:t>
      </w:r>
      <w:proofErr w:type="gramEnd"/>
      <w:r w:rsidRPr="00B65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подбираются быстро, но стараются максимально сохранить собственные силы. Наилучшая позиция — со спины, чтобы человек не смог схватить спасателя, если он ещё находится в сознательном состоянии. Над поверхностью воды поднимают голову для снижения двигательной судорожной активности утопающего.</w:t>
      </w:r>
      <w:r w:rsidRPr="008B4F7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8B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Пострадавшего кладут на воду спиной, ладони располагают под челюстью, а пальцы держат на подбородке. Руки выпрямляют и укладываются на спину, двигаясь к берегу брассом. Спасать человека при утоплении допустимо и в положении на боку.</w:t>
      </w:r>
    </w:p>
    <w:p w:rsidR="008B4F72" w:rsidRDefault="008B4F72" w:rsidP="008B4F7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3514725" cy="2276475"/>
            <wp:effectExtent l="19050" t="0" r="9525" b="0"/>
            <wp:docPr id="1" name="Рисунок 2" descr="Пострадавшего кладут на воду спиной, ладони располагают под челюстью, а пальцы держат на подбородк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традавшего кладут на воду спиной, ладони располагают под челюстью, а пальцы держат на подбородк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1E" w:rsidRDefault="008B4F72" w:rsidP="008B4F7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AF65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.Виды утоплений</w:t>
      </w:r>
    </w:p>
    <w:p w:rsidR="008014D0" w:rsidRPr="00AF651E" w:rsidRDefault="008014D0" w:rsidP="008B4F72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651E" w:rsidRDefault="008B4F72" w:rsidP="00AF6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AF651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Утопление происходит после прекращения подачи кислорода в организм. Механизм этого нарушения бывает разный</w:t>
      </w:r>
    </w:p>
    <w:p w:rsidR="008014D0" w:rsidRPr="00AF651E" w:rsidRDefault="008014D0" w:rsidP="00AF6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8B4F72" w:rsidRDefault="008B4F72" w:rsidP="00AF651E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AF651E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Факторы риска:</w:t>
      </w:r>
    </w:p>
    <w:p w:rsidR="00AF651E" w:rsidRPr="00AF651E" w:rsidRDefault="00AF651E" w:rsidP="00AF651E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</w:p>
    <w:p w:rsidR="00AF651E" w:rsidRPr="00AF651E" w:rsidRDefault="00AF651E" w:rsidP="00AF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распитие спиртных напитков;</w:t>
      </w:r>
    </w:p>
    <w:p w:rsidR="00AF651E" w:rsidRPr="00AF651E" w:rsidRDefault="00AF651E" w:rsidP="00AF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хронические болезни сердца;</w:t>
      </w:r>
    </w:p>
    <w:p w:rsidR="00AF651E" w:rsidRPr="00AF651E" w:rsidRDefault="00AF651E" w:rsidP="00AF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внезапные травмы, удары;</w:t>
      </w:r>
    </w:p>
    <w:p w:rsidR="00AF651E" w:rsidRPr="00AF651E" w:rsidRDefault="00AF651E" w:rsidP="00AF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переутомление;</w:t>
      </w:r>
    </w:p>
    <w:p w:rsidR="00AF651E" w:rsidRPr="00AF651E" w:rsidRDefault="00AF651E" w:rsidP="00AF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судороги;</w:t>
      </w:r>
    </w:p>
    <w:p w:rsidR="00AF651E" w:rsidRPr="00AF651E" w:rsidRDefault="00AF651E" w:rsidP="00AF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перепад температуры (холодный источник);</w:t>
      </w:r>
    </w:p>
    <w:p w:rsidR="00AF651E" w:rsidRPr="00AF651E" w:rsidRDefault="00AF651E" w:rsidP="00AF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сильная скорость потока воды;</w:t>
      </w:r>
    </w:p>
    <w:p w:rsidR="00AF651E" w:rsidRDefault="00AF651E" w:rsidP="00AF651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паники человека.</w:t>
      </w:r>
    </w:p>
    <w:p w:rsidR="00AF651E" w:rsidRPr="00AF651E" w:rsidRDefault="00AF651E" w:rsidP="00AF6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51E" w:rsidRPr="00AF651E" w:rsidRDefault="00AF651E" w:rsidP="00AF6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Разделяют несколько видов:</w:t>
      </w:r>
    </w:p>
    <w:p w:rsidR="00AF651E" w:rsidRPr="00AF651E" w:rsidRDefault="00AF651E" w:rsidP="00AF6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Истинный.</w:t>
      </w: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Жидкость попадает в дыхательные пути и достигает самых мелких участков. В альвеолах происходит разрыв капилляров, а вода поступает в кровь. За несколько минут происходит распад кровяных телец и необратимое нарушение водно-солевого баланса.</w:t>
      </w:r>
    </w:p>
    <w:p w:rsidR="00AF651E" w:rsidRPr="00AF651E" w:rsidRDefault="00AF651E" w:rsidP="00AF6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Асфиксия</w:t>
      </w: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Удушье начинается при поверхностном попадании жидкости в органы дыхания. Не достигая лёгких, вода вызывает спазм в горле, а пострадавший теряет сознание от кислородного голодания. Завершающей стадией утопления является проникновение воды в лёгкие.</w:t>
      </w:r>
    </w:p>
    <w:p w:rsidR="00AF651E" w:rsidRPr="00AF651E" w:rsidRDefault="00AF651E" w:rsidP="00AF651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65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Синкопальный</w:t>
      </w:r>
      <w:proofErr w:type="spellEnd"/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Клиническая смерть происходит в результате рефлекторной остановки сердечного ритма и дыхательной функции. Этот случай связан с переохлаждением, паникой, эмоциональным потрясением, и составляет около 10% от всех видов утоплений.</w:t>
      </w:r>
    </w:p>
    <w:p w:rsidR="00AF651E" w:rsidRDefault="00AF651E" w:rsidP="00AF651E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F651E" w:rsidRPr="00AF651E" w:rsidRDefault="002D74A6" w:rsidP="00AF651E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AF651E" w:rsidRPr="00AF651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Правила помощи утопающему</w:t>
      </w:r>
    </w:p>
    <w:p w:rsidR="00AF651E" w:rsidRDefault="00AF651E" w:rsidP="00AF651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при утоплении должна быть неотложной, используют поэтапные действия. Начинают реанимационные мероприятия, если пострадавший находится в обмороке. Это предотвратит дальнейшую биологическую смерть. После доставки больного на берег сразу вызывают медицинских работников и в срочном порядке оказывают первую помощь при утоплении.</w:t>
      </w:r>
    </w:p>
    <w:p w:rsidR="00AF651E" w:rsidRPr="002D74A6" w:rsidRDefault="00AF651E" w:rsidP="00AF6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D74A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Алгоритм оказания первой помощи</w:t>
      </w:r>
    </w:p>
    <w:p w:rsidR="00AF651E" w:rsidRDefault="00AF651E" w:rsidP="00AF6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Пострадавшего достают из воды и освобождают его от мокрой одежды. При необходимости её разрезают. Ротовую полость очищают чистой тканью или марлей. Тщательно убирают песок, тину или землю.</w:t>
      </w:r>
    </w:p>
    <w:p w:rsidR="00AF651E" w:rsidRPr="00AF651E" w:rsidRDefault="00AF651E" w:rsidP="00AF65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4D0" w:rsidRDefault="00AF651E" w:rsidP="008B4F7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76">
        <w:rPr>
          <w:rFonts w:ascii="Roboto" w:eastAsia="Times New Roman" w:hAnsi="Roboto" w:cs="Times New Roman"/>
          <w:i/>
          <w:iCs/>
          <w:color w:val="F2385A"/>
          <w:sz w:val="24"/>
          <w:szCs w:val="24"/>
          <w:lang w:eastAsia="ru-RU"/>
        </w:rPr>
        <w:t>Ротовую полость очищают чистой тканью или марлей</w:t>
      </w: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651E" w:rsidRDefault="00AF651E" w:rsidP="008B4F7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3311410" cy="1578228"/>
            <wp:effectExtent l="19050" t="0" r="3290" b="0"/>
            <wp:docPr id="4" name="Рисунок 4" descr="Ротовую полость очищают чистой тканью или марле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товую полость очищают чистой тканью или марле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410" cy="1578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1E" w:rsidRDefault="00AF651E" w:rsidP="00AF651E">
      <w:pPr>
        <w:shd w:val="clear" w:color="auto" w:fill="FFFFFF"/>
        <w:spacing w:line="240" w:lineRule="auto"/>
        <w:jc w:val="center"/>
        <w:textAlignment w:val="baseline"/>
        <w:rPr>
          <w:rFonts w:ascii="Roboto" w:eastAsia="Times New Roman" w:hAnsi="Roboto" w:cs="Times New Roman"/>
          <w:i/>
          <w:iCs/>
          <w:color w:val="F2385A"/>
          <w:sz w:val="24"/>
          <w:szCs w:val="24"/>
          <w:lang w:eastAsia="ru-RU"/>
        </w:rPr>
      </w:pPr>
    </w:p>
    <w:p w:rsidR="00AF651E" w:rsidRPr="00AF651E" w:rsidRDefault="00AF651E" w:rsidP="008014D0">
      <w:pPr>
        <w:shd w:val="clear" w:color="auto" w:fill="FFFFFF"/>
        <w:spacing w:line="240" w:lineRule="auto"/>
        <w:textAlignment w:val="baseline"/>
        <w:rPr>
          <w:rFonts w:ascii="Roboto" w:eastAsia="Times New Roman" w:hAnsi="Roboto" w:cs="Times New Roman"/>
          <w:i/>
          <w:iCs/>
          <w:color w:val="F2385A"/>
          <w:sz w:val="24"/>
          <w:szCs w:val="24"/>
          <w:lang w:eastAsia="ru-RU"/>
        </w:rPr>
      </w:pPr>
      <w:r w:rsidRPr="00CB2076">
        <w:rPr>
          <w:rFonts w:ascii="Roboto" w:eastAsia="Times New Roman" w:hAnsi="Roboto" w:cs="Times New Roman"/>
          <w:i/>
          <w:iCs/>
          <w:color w:val="F2385A"/>
          <w:sz w:val="24"/>
          <w:szCs w:val="24"/>
          <w:lang w:eastAsia="ru-RU"/>
        </w:rPr>
        <w:t>Человека переворачивают лицом вниз и удаляют воду из легких и желудка.</w:t>
      </w:r>
    </w:p>
    <w:p w:rsidR="00AF651E" w:rsidRPr="00AF651E" w:rsidRDefault="00AF651E" w:rsidP="008B4F7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5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819400" cy="2466975"/>
            <wp:effectExtent l="19050" t="0" r="0" b="0"/>
            <wp:docPr id="5" name="Рисунок 5" descr="Человека переворачивают лицом вниз и удаляют воду из легких и желуд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еловека переворачивают лицом вниз и удаляют воду из легких и желуд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51E" w:rsidRPr="0043611B" w:rsidRDefault="00AF651E" w:rsidP="00AF651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Первой медицинской помощью при утоплении является очищение лёгких и желудка от воды. Для этого человека укладывают лицом вниз на согнутое колено и надавливают на спину, грудную клетку сжимают посередине. Делают это до полного удаления жидкости из органов.</w:t>
      </w:r>
    </w:p>
    <w:p w:rsidR="00AF651E" w:rsidRDefault="00AF651E" w:rsidP="00AF651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его кладут на ровную поверхность и делают искусственное дыхание. Желательно проводить манипуляцию через резиновую трубку. Если её нет, рот </w:t>
      </w:r>
      <w:proofErr w:type="gramStart"/>
      <w:r w:rsidRPr="0043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утонувшего</w:t>
      </w:r>
      <w:proofErr w:type="gramEnd"/>
      <w:r w:rsidRPr="004361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закрывают носовым платком или марлей. При выбросе жидкости из лёгких голову резко, но аккуратно поворачивают на бок.</w:t>
      </w:r>
    </w:p>
    <w:p w:rsidR="002D74A6" w:rsidRPr="002D74A6" w:rsidRDefault="002D74A6" w:rsidP="002D74A6">
      <w:pPr>
        <w:shd w:val="clear" w:color="auto" w:fill="FFFFFF"/>
        <w:spacing w:line="240" w:lineRule="auto"/>
        <w:jc w:val="center"/>
        <w:textAlignment w:val="baseline"/>
        <w:rPr>
          <w:rFonts w:ascii="Roboto" w:eastAsia="Times New Roman" w:hAnsi="Roboto" w:cs="Times New Roman"/>
          <w:i/>
          <w:iCs/>
          <w:color w:val="F2385A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i/>
          <w:iCs/>
          <w:color w:val="F2385A"/>
          <w:sz w:val="24"/>
          <w:szCs w:val="24"/>
          <w:lang w:eastAsia="ru-RU"/>
        </w:rPr>
        <w:t>Пострадавшего</w:t>
      </w:r>
      <w:r w:rsidRPr="00CB2076">
        <w:rPr>
          <w:rFonts w:ascii="Roboto" w:eastAsia="Times New Roman" w:hAnsi="Roboto" w:cs="Times New Roman"/>
          <w:i/>
          <w:iCs/>
          <w:color w:val="F2385A"/>
          <w:sz w:val="24"/>
          <w:szCs w:val="24"/>
          <w:lang w:eastAsia="ru-RU"/>
        </w:rPr>
        <w:t xml:space="preserve"> кладут на ровную поверхность и делают искусственное дыхание.</w:t>
      </w:r>
    </w:p>
    <w:p w:rsidR="008B4F72" w:rsidRPr="008B4F72" w:rsidRDefault="002D74A6" w:rsidP="008B4F7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752725" cy="2005628"/>
            <wp:effectExtent l="19050" t="0" r="9525" b="0"/>
            <wp:docPr id="6" name="Рисунок 6" descr="Далее его кладут на ровную поверхность и делают искусственное дыхани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алее его кладут на ровную поверхность и делают искусственное дыхани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05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A6" w:rsidRDefault="002D74A6" w:rsidP="002D74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07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</w:t>
      </w:r>
      <w:r w:rsidRPr="00B01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 оказания первой помощи при утоплении человек должен прийти в сознание, но иногда этого не происходит. Остановка дыхания в течение 2 минут может повлечь летальный исход, поэтому необходимо следить за состоянием пострадавшего. Отсутствие пульса и расширенные зрачки являются признаком клинической смерти. Тогда в первую помощь утопающему включают непрямой массаж сердца.</w:t>
      </w:r>
    </w:p>
    <w:p w:rsidR="002D74A6" w:rsidRPr="002D74A6" w:rsidRDefault="002D74A6" w:rsidP="002D74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D74A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При признаках клинической смерти проводят непрямой массаж сердца</w:t>
      </w:r>
    </w:p>
    <w:p w:rsidR="002D74A6" w:rsidRDefault="002D74A6" w:rsidP="002D74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595998" cy="1733550"/>
            <wp:effectExtent l="19050" t="0" r="0" b="0"/>
            <wp:docPr id="3" name="Рисунок 7" descr="При признаках клинической смерти проводят непрямой массаж сердц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 признаках клинической смерти проводят непрямой массаж сердц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093" cy="1734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A6" w:rsidRDefault="002D74A6" w:rsidP="002D74A6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D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Компрессионные нажатия делают по 4-5 раз, затем следует вдувание воздуха. Всего за минуту производят не менее 15 вдохов и до 80 надавливаний.</w:t>
      </w:r>
      <w:r w:rsidRPr="00CB207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</w:p>
    <w:p w:rsidR="002D74A6" w:rsidRDefault="002D74A6" w:rsidP="002D74A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D74A6" w:rsidRPr="00B01FEF" w:rsidRDefault="002D74A6" w:rsidP="002D74A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B01FE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Действия после оказания первой помощи</w:t>
      </w:r>
    </w:p>
    <w:p w:rsidR="002D74A6" w:rsidRPr="002D74A6" w:rsidRDefault="002D74A6" w:rsidP="002D74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 возвращения пострадавшего в сознание, его одевают в сухую одежду и тщательно укрывают. Для дополнительного тепла используют грелку. Улучшить кровообращение можно с помощью горячего напитка, но категорически запрещён алкоголь.</w:t>
      </w:r>
    </w:p>
    <w:p w:rsidR="002D74A6" w:rsidRPr="002D74A6" w:rsidRDefault="002D74A6" w:rsidP="002D74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исключить повторную потерю сознания, за пострадавшим тщательно следят и подносят нашатырный спирт. До приезда медработников и оказания ПМП дают седативный препарат и помогают переместиться в более комфортное место.</w:t>
      </w:r>
    </w:p>
    <w:p w:rsidR="002D74A6" w:rsidRPr="00B01FEF" w:rsidRDefault="002D74A6" w:rsidP="002D74A6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7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2733675" cy="1819275"/>
            <wp:effectExtent l="19050" t="0" r="9525" b="0"/>
            <wp:docPr id="8" name="Рисунок 8" descr="После возвращения пострадавшего в сознание, его тщательно укрывают, дают горячий чай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сле возвращения пострадавшего в сознание, его тщательно укрывают, дают горячий чай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4A6" w:rsidRPr="002D74A6" w:rsidRDefault="002D74A6" w:rsidP="002D74A6">
      <w:pPr>
        <w:shd w:val="clear" w:color="auto" w:fill="F8F8F8"/>
        <w:spacing w:line="34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14D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Если конечности холодные, их необходимо растирать</w:t>
      </w:r>
      <w:r w:rsidRPr="002D74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014D0" w:rsidRDefault="008014D0" w:rsidP="008014D0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014D0" w:rsidRDefault="008014D0" w:rsidP="008014D0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5.</w:t>
      </w:r>
      <w:r w:rsidRPr="008014D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Правила поведения на различных водоемах</w:t>
      </w:r>
    </w:p>
    <w:p w:rsidR="008014D0" w:rsidRPr="008014D0" w:rsidRDefault="008014D0" w:rsidP="008014D0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B4F72" w:rsidRDefault="008014D0" w:rsidP="008B4F7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drawing>
          <wp:inline distT="0" distB="0" distL="0" distR="0">
            <wp:extent cx="5400675" cy="3602365"/>
            <wp:effectExtent l="19050" t="0" r="9525" b="0"/>
            <wp:docPr id="9" name="Рисунок 9" descr="Нельзя купаться в запрещённых водоёмах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льзя купаться в запрещённых водоёмах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D0" w:rsidRPr="008014D0" w:rsidRDefault="008014D0" w:rsidP="00801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купание детей  в неустановленных местах и другие нарушения правил поведения на водном объекте. Нельзя купаться в запрещённых водоёмах, они могут иметь высокую токсичность или холодные бурные течения.</w:t>
      </w:r>
    </w:p>
    <w:p w:rsidR="008014D0" w:rsidRPr="008014D0" w:rsidRDefault="008014D0" w:rsidP="00801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Катание на лодках, мотоциклах и лыжах вблизи людей повышает риск травмы и утопления вторичного типа.</w:t>
      </w:r>
    </w:p>
    <w:p w:rsidR="008014D0" w:rsidRPr="000F2FFF" w:rsidRDefault="008014D0" w:rsidP="00801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нырять в местах, где никто не плавает, игнорировать буйки и заграждения на воде.</w:t>
      </w:r>
    </w:p>
    <w:p w:rsidR="008014D0" w:rsidRPr="000F2FFF" w:rsidRDefault="008014D0" w:rsidP="00801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и сопровождающих лиц, которые не могут плавать, оставлять вблизи водоёма без присмотра нельзя.</w:t>
      </w:r>
    </w:p>
    <w:p w:rsidR="008014D0" w:rsidRPr="000F2FFF" w:rsidRDefault="008014D0" w:rsidP="00801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использовать надувные предметы на воде, если человек не умеет плавать.</w:t>
      </w:r>
    </w:p>
    <w:p w:rsidR="008014D0" w:rsidRPr="000F2FFF" w:rsidRDefault="008014D0" w:rsidP="00801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усталость настигла в воде, необходимо расслабиться и принять горизонтальное положение. Если пугает большая глубина, лучше вдохнуть и задержать воздух в лёгких. Это поможет оставаться на плаву без паники.</w:t>
      </w:r>
    </w:p>
    <w:p w:rsidR="008014D0" w:rsidRPr="000F2FFF" w:rsidRDefault="008014D0" w:rsidP="00801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потере координации во время ныряния немного выпускают воздух под водой. Пузырьки устремятся наверх.</w:t>
      </w:r>
    </w:p>
    <w:p w:rsidR="008014D0" w:rsidRPr="000F2FFF" w:rsidRDefault="008014D0" w:rsidP="008014D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судороге ноги стопу подтягивают за большой палец.</w:t>
      </w:r>
    </w:p>
    <w:p w:rsidR="008014D0" w:rsidRPr="000F2FFF" w:rsidRDefault="008014D0" w:rsidP="008014D0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поблизости происходит утопление человека, рекомендовано сначала </w:t>
      </w:r>
      <w:proofErr w:type="gramStart"/>
      <w:r w:rsidRPr="000F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</w:t>
      </w:r>
      <w:proofErr w:type="gramEnd"/>
      <w:r w:rsidRPr="000F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поблизости предмет, который поможет его доставить на берег. Если спасательного круга, доски и других вещей нет, тонущего лучше ухватить за волосы или подбородок.</w:t>
      </w:r>
    </w:p>
    <w:p w:rsidR="008014D0" w:rsidRDefault="008014D0" w:rsidP="008014D0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014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Помощь при истинном утоплении должна быть своевременной, иначе, пострадавшего будет трудно спасти. </w:t>
      </w:r>
    </w:p>
    <w:p w:rsidR="008014D0" w:rsidRPr="008014D0" w:rsidRDefault="008014D0" w:rsidP="008014D0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014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Необходимо соблюдать все рекомендации по реанимационным мероприятиям и аккуратно вытаскивать человека из воды, чтобы не утонуть самому.</w:t>
      </w:r>
    </w:p>
    <w:p w:rsidR="008014D0" w:rsidRPr="000F2FFF" w:rsidRDefault="008014D0" w:rsidP="008014D0">
      <w:pPr>
        <w:rPr>
          <w:rFonts w:ascii="Times New Roman" w:hAnsi="Times New Roman" w:cs="Times New Roman"/>
        </w:rPr>
      </w:pPr>
    </w:p>
    <w:p w:rsidR="008B4F72" w:rsidRPr="00B652EE" w:rsidRDefault="008B4F72" w:rsidP="008B4F72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0360" w:rsidRDefault="00F70360" w:rsidP="008B4F72"/>
    <w:sectPr w:rsidR="00F70360" w:rsidSect="00F7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82EFB"/>
    <w:multiLevelType w:val="multilevel"/>
    <w:tmpl w:val="F9C82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A167E99"/>
    <w:multiLevelType w:val="hybridMultilevel"/>
    <w:tmpl w:val="CDC22F3E"/>
    <w:lvl w:ilvl="0" w:tplc="C17E96D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9F35A4D"/>
    <w:multiLevelType w:val="multilevel"/>
    <w:tmpl w:val="FE2E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776E92"/>
    <w:multiLevelType w:val="multilevel"/>
    <w:tmpl w:val="2808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F72"/>
    <w:rsid w:val="002D74A6"/>
    <w:rsid w:val="008014D0"/>
    <w:rsid w:val="008B4F72"/>
    <w:rsid w:val="00AF651E"/>
    <w:rsid w:val="00CB003B"/>
    <w:rsid w:val="00F7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4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toptravma.ru/wp-content/uploads/2018/09/massazh-serdtsa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stoptravma.ru/wp-content/uploads/2018/09/ochistit-rot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toptravma.ru/wp-content/uploads/2018/09/kupatsya-zapreshheno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toptravma.ru/wp-content/uploads/2018/09/iskusstvennoe-dihanie.jpg" TargetMode="External"/><Relationship Id="rId5" Type="http://schemas.openxmlformats.org/officeDocument/2006/relationships/hyperlink" Target="https://stoptravma.ru/wp-content/uploads/2018/09/kak-pravilno-vytashhit-cheloveka-s-vody.jpg" TargetMode="External"/><Relationship Id="rId15" Type="http://schemas.openxmlformats.org/officeDocument/2006/relationships/hyperlink" Target="https://stoptravma.ru/wp-content/uploads/2018/09/sogret-postradavshego.jp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optravma.ru/wp-content/uploads/2018/09/cheloveka-kladut-na-kolenku.pn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2020-07-15T12:21:00Z</dcterms:created>
  <dcterms:modified xsi:type="dcterms:W3CDTF">2020-07-15T13:21:00Z</dcterms:modified>
</cp:coreProperties>
</file>