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51" w:type="dxa"/>
        <w:jc w:val="right"/>
        <w:tblLook w:val="04A0" w:firstRow="1" w:lastRow="0" w:firstColumn="1" w:lastColumn="0" w:noHBand="0" w:noVBand="1"/>
      </w:tblPr>
      <w:tblGrid>
        <w:gridCol w:w="4551"/>
      </w:tblGrid>
      <w:tr w:rsidR="004656A5" w:rsidRPr="004A7888" w:rsidTr="008D5073">
        <w:trPr>
          <w:trHeight w:val="315"/>
          <w:jc w:val="right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4656A5" w:rsidRPr="004A7888" w:rsidRDefault="004656A5" w:rsidP="008D5073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A7888">
              <w:rPr>
                <w:rFonts w:ascii="Times New Roman" w:hAnsi="Times New Roman" w:cs="Times New Roman"/>
                <w:b/>
                <w:bCs/>
                <w:sz w:val="20"/>
              </w:rPr>
              <w:t>УТВЕРЖДАЮ:</w:t>
            </w:r>
          </w:p>
        </w:tc>
      </w:tr>
      <w:tr w:rsidR="004656A5" w:rsidRPr="004A7888" w:rsidTr="008D5073">
        <w:trPr>
          <w:trHeight w:val="315"/>
          <w:jc w:val="right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4656A5" w:rsidRPr="004A7888" w:rsidRDefault="004656A5" w:rsidP="008D5073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4A7888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4656A5" w:rsidRPr="004A7888" w:rsidRDefault="004656A5" w:rsidP="008D5073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4A7888">
              <w:rPr>
                <w:rFonts w:ascii="Times New Roman" w:hAnsi="Times New Roman" w:cs="Times New Roman"/>
                <w:sz w:val="20"/>
              </w:rPr>
              <w:t>МБОУ  "Обливская СОШ № 2"</w:t>
            </w:r>
          </w:p>
        </w:tc>
      </w:tr>
      <w:tr w:rsidR="004656A5" w:rsidRPr="004A7888" w:rsidTr="008D5073">
        <w:trPr>
          <w:trHeight w:val="315"/>
          <w:jc w:val="right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4656A5" w:rsidRPr="004A7888" w:rsidRDefault="004656A5" w:rsidP="008D5073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4A7888">
              <w:rPr>
                <w:rFonts w:ascii="Times New Roman" w:hAnsi="Times New Roman" w:cs="Times New Roman"/>
                <w:sz w:val="20"/>
              </w:rPr>
              <w:t xml:space="preserve">_____________ Е.С. </w:t>
            </w:r>
            <w:proofErr w:type="spellStart"/>
            <w:r w:rsidRPr="004A7888">
              <w:rPr>
                <w:rFonts w:ascii="Times New Roman" w:hAnsi="Times New Roman" w:cs="Times New Roman"/>
                <w:sz w:val="20"/>
              </w:rPr>
              <w:t>Карамушка</w:t>
            </w:r>
            <w:proofErr w:type="spellEnd"/>
          </w:p>
        </w:tc>
      </w:tr>
    </w:tbl>
    <w:p w:rsidR="00EB2F09" w:rsidRDefault="00EB2F09"/>
    <w:p w:rsidR="004656A5" w:rsidRDefault="00E047F5" w:rsidP="004656A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контроля работы</w:t>
      </w:r>
      <w:r w:rsidR="004656A5" w:rsidRPr="004656A5">
        <w:rPr>
          <w:rFonts w:ascii="Times New Roman" w:hAnsi="Times New Roman" w:cs="Times New Roman"/>
          <w:b/>
          <w:sz w:val="28"/>
          <w:szCs w:val="24"/>
        </w:rPr>
        <w:t xml:space="preserve"> ШВР на 2022-202</w:t>
      </w:r>
      <w:r w:rsidR="004656A5" w:rsidRPr="004656A5">
        <w:rPr>
          <w:rFonts w:ascii="Times New Roman" w:hAnsi="Times New Roman"/>
          <w:b/>
          <w:sz w:val="28"/>
          <w:szCs w:val="24"/>
        </w:rPr>
        <w:t>3 учебный год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646"/>
        <w:gridCol w:w="3457"/>
        <w:gridCol w:w="1623"/>
        <w:gridCol w:w="2205"/>
        <w:gridCol w:w="2412"/>
      </w:tblGrid>
      <w:tr w:rsidR="00E047F5" w:rsidRPr="002A4CA8" w:rsidTr="00E047F5">
        <w:tc>
          <w:tcPr>
            <w:tcW w:w="646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4CA8">
              <w:rPr>
                <w:rFonts w:ascii="Times New Roman" w:hAnsi="Times New Roman" w:cs="Times New Roman"/>
                <w:sz w:val="28"/>
              </w:rPr>
              <w:t>№ п</w:t>
            </w:r>
            <w:r w:rsidRPr="002A4CA8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2A4CA8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457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4CA8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4CA8">
              <w:rPr>
                <w:rFonts w:ascii="Times New Roman" w:hAnsi="Times New Roman" w:cs="Times New Roman"/>
                <w:sz w:val="28"/>
              </w:rPr>
              <w:t>Сроки исполнения</w:t>
            </w:r>
          </w:p>
        </w:tc>
        <w:tc>
          <w:tcPr>
            <w:tcW w:w="2205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  <w:tc>
          <w:tcPr>
            <w:tcW w:w="2412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лица, осуществляющего контроль</w:t>
            </w:r>
          </w:p>
        </w:tc>
      </w:tr>
      <w:tr w:rsidR="00E047F5" w:rsidRPr="002A4CA8" w:rsidTr="00E047F5">
        <w:tc>
          <w:tcPr>
            <w:tcW w:w="646" w:type="dxa"/>
          </w:tcPr>
          <w:p w:rsidR="00E047F5" w:rsidRPr="002A4CA8" w:rsidRDefault="00E047F5" w:rsidP="002A4CA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 1</w:t>
            </w:r>
          </w:p>
          <w:p w:rsidR="00E047F5" w:rsidRDefault="00E047F5" w:rsidP="002A4CA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ШВР. Знакомство с целями и задачами ШВР.</w:t>
            </w:r>
          </w:p>
          <w:p w:rsidR="00E047F5" w:rsidRPr="002A4CA8" w:rsidRDefault="00E047F5" w:rsidP="002A4CA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взаимодействия членов ШВР, функции членов ШВР. План воспитательной работы.</w:t>
            </w:r>
          </w:p>
        </w:tc>
        <w:tc>
          <w:tcPr>
            <w:tcW w:w="1623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2023</w:t>
            </w:r>
          </w:p>
        </w:tc>
        <w:tc>
          <w:tcPr>
            <w:tcW w:w="2205" w:type="dxa"/>
          </w:tcPr>
          <w:p w:rsidR="00E047F5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8"/>
              </w:rPr>
              <w:t>Ю.А.</w:t>
            </w:r>
            <w:r>
              <w:rPr>
                <w:rFonts w:ascii="Times New Roman" w:hAnsi="Times New Roman" w:cs="Times New Roman"/>
                <w:sz w:val="28"/>
              </w:rPr>
              <w:t xml:space="preserve"> Акимова </w:t>
            </w:r>
          </w:p>
        </w:tc>
        <w:tc>
          <w:tcPr>
            <w:tcW w:w="2412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47F5" w:rsidRPr="002A4CA8" w:rsidTr="00E047F5">
        <w:tc>
          <w:tcPr>
            <w:tcW w:w="646" w:type="dxa"/>
          </w:tcPr>
          <w:p w:rsidR="00E047F5" w:rsidRPr="002A4CA8" w:rsidRDefault="00E047F5" w:rsidP="002A4CA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 2</w:t>
            </w:r>
          </w:p>
          <w:p w:rsidR="00E047F5" w:rsidRDefault="00E047F5" w:rsidP="009D5E1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воспитательной работы по итогам 1 полугодия 2022-2023 учебного года.</w:t>
            </w:r>
          </w:p>
          <w:p w:rsidR="00E047F5" w:rsidRPr="009D5E11" w:rsidRDefault="00E047F5" w:rsidP="009D5E1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профилактической работы по итогам 1 полугодия 2022-2023 учебного года.</w:t>
            </w:r>
          </w:p>
        </w:tc>
        <w:tc>
          <w:tcPr>
            <w:tcW w:w="1623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2023</w:t>
            </w:r>
          </w:p>
        </w:tc>
        <w:tc>
          <w:tcPr>
            <w:tcW w:w="2205" w:type="dxa"/>
          </w:tcPr>
          <w:p w:rsidR="00E047F5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8"/>
              </w:rPr>
              <w:t>Ю.А</w:t>
            </w:r>
            <w:r>
              <w:rPr>
                <w:rFonts w:ascii="Times New Roman" w:hAnsi="Times New Roman" w:cs="Times New Roman"/>
                <w:sz w:val="28"/>
              </w:rPr>
              <w:t xml:space="preserve">. Акимова, социальный педагог </w:t>
            </w:r>
            <w:r>
              <w:rPr>
                <w:rFonts w:ascii="Times New Roman" w:hAnsi="Times New Roman" w:cs="Times New Roman"/>
                <w:sz w:val="28"/>
              </w:rPr>
              <w:t>Т.В.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2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47F5" w:rsidRPr="002A4CA8" w:rsidTr="00E047F5">
        <w:tc>
          <w:tcPr>
            <w:tcW w:w="646" w:type="dxa"/>
          </w:tcPr>
          <w:p w:rsidR="00E047F5" w:rsidRPr="002A4CA8" w:rsidRDefault="00E047F5" w:rsidP="002A4CA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 3</w:t>
            </w:r>
          </w:p>
          <w:p w:rsidR="00E047F5" w:rsidRDefault="00E047F5" w:rsidP="0026230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Направления работы ШВР по профилактике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употребления ПАВ учащихся.</w:t>
            </w:r>
          </w:p>
          <w:p w:rsidR="00E047F5" w:rsidRDefault="00E047F5" w:rsidP="0026230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ШВР с членами школьного самоуправления.</w:t>
            </w:r>
          </w:p>
          <w:p w:rsidR="00E047F5" w:rsidRPr="00262302" w:rsidRDefault="00E047F5" w:rsidP="0026230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ШВР с родителями учащихся.</w:t>
            </w:r>
          </w:p>
        </w:tc>
        <w:tc>
          <w:tcPr>
            <w:tcW w:w="1623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Апрель 2023</w:t>
            </w:r>
          </w:p>
        </w:tc>
        <w:tc>
          <w:tcPr>
            <w:tcW w:w="2205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 Ю.А. Акимова, социальный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 Т.В.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советник директора </w:t>
            </w:r>
            <w:r w:rsidRPr="00E047F5">
              <w:rPr>
                <w:rFonts w:ascii="Times New Roman" w:hAnsi="Times New Roman" w:cs="Times New Roman"/>
                <w:sz w:val="28"/>
              </w:rPr>
              <w:t>по воспитанию и по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Колтунова</w:t>
            </w:r>
            <w:proofErr w:type="spellEnd"/>
          </w:p>
        </w:tc>
        <w:tc>
          <w:tcPr>
            <w:tcW w:w="2412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47F5" w:rsidRPr="002A4CA8" w:rsidTr="00E047F5">
        <w:tc>
          <w:tcPr>
            <w:tcW w:w="646" w:type="dxa"/>
          </w:tcPr>
          <w:p w:rsidR="00E047F5" w:rsidRPr="002A4CA8" w:rsidRDefault="00E047F5" w:rsidP="002A4CA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E047F5" w:rsidRDefault="00E047F5" w:rsidP="006416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 4</w:t>
            </w:r>
          </w:p>
          <w:p w:rsidR="00E047F5" w:rsidRDefault="00E047F5" w:rsidP="0064162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ШВР, направленная на профилактику правонарушений учащихся.</w:t>
            </w:r>
          </w:p>
          <w:p w:rsidR="00E047F5" w:rsidRDefault="00E047F5" w:rsidP="0064162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 обучающихся в период летних каникул. Занятость обучающихся в период летних каникул.</w:t>
            </w:r>
          </w:p>
          <w:p w:rsidR="00E047F5" w:rsidRPr="0064162E" w:rsidRDefault="00E047F5" w:rsidP="0064162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пришкольного оздоровительного лагеря в период летних каникул.</w:t>
            </w:r>
          </w:p>
        </w:tc>
        <w:tc>
          <w:tcPr>
            <w:tcW w:w="1623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2023</w:t>
            </w:r>
          </w:p>
        </w:tc>
        <w:tc>
          <w:tcPr>
            <w:tcW w:w="2205" w:type="dxa"/>
          </w:tcPr>
          <w:p w:rsidR="00E047F5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 Ю.А. Акимова, </w:t>
            </w:r>
            <w:r>
              <w:rPr>
                <w:rFonts w:ascii="Times New Roman" w:hAnsi="Times New Roman" w:cs="Times New Roman"/>
                <w:sz w:val="28"/>
              </w:rPr>
              <w:t xml:space="preserve">педагог-психолог М.И.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Трехсвоякова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педагог-организатор Е.Н.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Черноиванова</w:t>
            </w:r>
            <w:proofErr w:type="spellEnd"/>
          </w:p>
        </w:tc>
        <w:tc>
          <w:tcPr>
            <w:tcW w:w="2412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47F5" w:rsidRPr="002A4CA8" w:rsidTr="00E047F5">
        <w:tc>
          <w:tcPr>
            <w:tcW w:w="646" w:type="dxa"/>
          </w:tcPr>
          <w:p w:rsidR="00E047F5" w:rsidRPr="002A4CA8" w:rsidRDefault="00E047F5" w:rsidP="002A4CA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E047F5" w:rsidRDefault="00E047F5" w:rsidP="006416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 5</w:t>
            </w:r>
          </w:p>
          <w:p w:rsidR="00E047F5" w:rsidRDefault="00E047F5" w:rsidP="0064162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профилактической работы с обучающимися группы риска.</w:t>
            </w:r>
          </w:p>
          <w:p w:rsidR="00E047F5" w:rsidRPr="0064162E" w:rsidRDefault="00E047F5" w:rsidP="0064162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Анализ работы с детьми с ОВЗ.</w:t>
            </w:r>
          </w:p>
        </w:tc>
        <w:tc>
          <w:tcPr>
            <w:tcW w:w="1623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Июнь 2023</w:t>
            </w:r>
          </w:p>
        </w:tc>
        <w:tc>
          <w:tcPr>
            <w:tcW w:w="2205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 Ю.А. Акимова, педагог-психолог М.И.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Трехсвоякова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социальный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 Т.В.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Горбанева</w:t>
            </w:r>
            <w:proofErr w:type="spellEnd"/>
          </w:p>
        </w:tc>
        <w:tc>
          <w:tcPr>
            <w:tcW w:w="2412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47F5" w:rsidRPr="002A4CA8" w:rsidTr="00E047F5">
        <w:tc>
          <w:tcPr>
            <w:tcW w:w="646" w:type="dxa"/>
          </w:tcPr>
          <w:p w:rsidR="00E047F5" w:rsidRPr="002A4CA8" w:rsidRDefault="00E047F5" w:rsidP="002A4CA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 6</w:t>
            </w:r>
          </w:p>
          <w:p w:rsidR="00E047F5" w:rsidRDefault="00E047F5" w:rsidP="0064162E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воспитательной работы по итогам 2022-2023 учебного года. </w:t>
            </w:r>
          </w:p>
          <w:p w:rsidR="00E047F5" w:rsidRPr="0064162E" w:rsidRDefault="00E047F5" w:rsidP="0064162E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членов ШВР в рейдовых мероприятиях и летней оздоровительной кампании.</w:t>
            </w:r>
          </w:p>
        </w:tc>
        <w:tc>
          <w:tcPr>
            <w:tcW w:w="1623" w:type="dxa"/>
          </w:tcPr>
          <w:p w:rsidR="00E047F5" w:rsidRPr="002A4CA8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 2023</w:t>
            </w:r>
          </w:p>
        </w:tc>
        <w:tc>
          <w:tcPr>
            <w:tcW w:w="2205" w:type="dxa"/>
          </w:tcPr>
          <w:p w:rsidR="00E047F5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 Ю.А. Акимова, социальный педагог Т.В.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Горбанева</w:t>
            </w:r>
            <w:proofErr w:type="spellEnd"/>
          </w:p>
        </w:tc>
        <w:tc>
          <w:tcPr>
            <w:tcW w:w="2412" w:type="dxa"/>
          </w:tcPr>
          <w:p w:rsidR="00E047F5" w:rsidRDefault="00E047F5" w:rsidP="0046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47F5" w:rsidRPr="002A4CA8" w:rsidTr="00E047F5">
        <w:tc>
          <w:tcPr>
            <w:tcW w:w="646" w:type="dxa"/>
          </w:tcPr>
          <w:p w:rsidR="00E047F5" w:rsidRPr="002A4CA8" w:rsidRDefault="00E047F5" w:rsidP="00E047F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E047F5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 7</w:t>
            </w:r>
          </w:p>
          <w:p w:rsidR="00E047F5" w:rsidRDefault="00E047F5" w:rsidP="00E047F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воспитательной работы и ШВР на 2023-2024 учебный год.</w:t>
            </w:r>
          </w:p>
          <w:p w:rsidR="00E047F5" w:rsidRPr="0015647D" w:rsidRDefault="00E047F5" w:rsidP="00E047F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плана ШВР на 2023-2024 учебный год</w:t>
            </w:r>
          </w:p>
        </w:tc>
        <w:tc>
          <w:tcPr>
            <w:tcW w:w="1623" w:type="dxa"/>
          </w:tcPr>
          <w:p w:rsidR="00E047F5" w:rsidRPr="002A4CA8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</w:t>
            </w:r>
          </w:p>
        </w:tc>
        <w:tc>
          <w:tcPr>
            <w:tcW w:w="2205" w:type="dxa"/>
          </w:tcPr>
          <w:p w:rsidR="00E047F5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 Ю.А. Акимова, советник директора </w:t>
            </w:r>
            <w:r w:rsidRPr="00E047F5">
              <w:rPr>
                <w:rFonts w:ascii="Times New Roman" w:hAnsi="Times New Roman" w:cs="Times New Roman"/>
                <w:sz w:val="28"/>
              </w:rPr>
              <w:t>по воспитанию и по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педагог-организатор Е.Н.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Черноиванова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спортивного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Винников, </w:t>
            </w:r>
            <w:r w:rsidRPr="00241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41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Алехнович</w:t>
            </w:r>
            <w:bookmarkStart w:id="0" w:name="_GoBack"/>
            <w:bookmarkEnd w:id="0"/>
          </w:p>
        </w:tc>
        <w:tc>
          <w:tcPr>
            <w:tcW w:w="2412" w:type="dxa"/>
          </w:tcPr>
          <w:p w:rsidR="00E047F5" w:rsidRDefault="00E047F5" w:rsidP="00E047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656A5" w:rsidRPr="004656A5" w:rsidRDefault="004656A5" w:rsidP="004656A5">
      <w:pPr>
        <w:jc w:val="center"/>
        <w:rPr>
          <w:sz w:val="24"/>
        </w:rPr>
      </w:pPr>
    </w:p>
    <w:sectPr w:rsidR="004656A5" w:rsidRPr="0046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DC2"/>
    <w:multiLevelType w:val="hybridMultilevel"/>
    <w:tmpl w:val="23FA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FAF"/>
    <w:multiLevelType w:val="hybridMultilevel"/>
    <w:tmpl w:val="4CCC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B28"/>
    <w:multiLevelType w:val="hybridMultilevel"/>
    <w:tmpl w:val="A240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079F"/>
    <w:multiLevelType w:val="hybridMultilevel"/>
    <w:tmpl w:val="19BC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504C1"/>
    <w:multiLevelType w:val="hybridMultilevel"/>
    <w:tmpl w:val="D84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2FE"/>
    <w:multiLevelType w:val="hybridMultilevel"/>
    <w:tmpl w:val="3D4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444B"/>
    <w:multiLevelType w:val="hybridMultilevel"/>
    <w:tmpl w:val="5B2E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A25"/>
    <w:multiLevelType w:val="hybridMultilevel"/>
    <w:tmpl w:val="E658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19EB"/>
    <w:multiLevelType w:val="hybridMultilevel"/>
    <w:tmpl w:val="8DF2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4603"/>
    <w:multiLevelType w:val="hybridMultilevel"/>
    <w:tmpl w:val="E1CCF0EC"/>
    <w:lvl w:ilvl="0" w:tplc="8F74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F655B"/>
    <w:multiLevelType w:val="hybridMultilevel"/>
    <w:tmpl w:val="8348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A5"/>
    <w:rsid w:val="0015647D"/>
    <w:rsid w:val="00262302"/>
    <w:rsid w:val="002A4CA8"/>
    <w:rsid w:val="004656A5"/>
    <w:rsid w:val="0064162E"/>
    <w:rsid w:val="009D5E11"/>
    <w:rsid w:val="00E047F5"/>
    <w:rsid w:val="00E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5B2E"/>
  <w15:chartTrackingRefBased/>
  <w15:docId w15:val="{4C4F9BCE-057B-4F65-BE0D-42CD9D7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6A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56A5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39"/>
    <w:rsid w:val="002A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2023-03-09T08:26:00Z</dcterms:created>
  <dcterms:modified xsi:type="dcterms:W3CDTF">2023-03-09T08:26:00Z</dcterms:modified>
</cp:coreProperties>
</file>